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A0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BOROUGH OF CALIFON COUNCIL</w:t>
      </w:r>
    </w:p>
    <w:p w14:paraId="7867DC32" w14:textId="77777777"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REGULAR MEETING</w:t>
      </w:r>
    </w:p>
    <w:p w14:paraId="4377528A" w14:textId="38C2C7CD" w:rsidR="00F674EE" w:rsidRPr="005A28A4" w:rsidRDefault="00F674EE"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 xml:space="preserve">February </w:t>
      </w:r>
      <w:r w:rsidR="00C65F0E">
        <w:rPr>
          <w:rFonts w:ascii="Times New Roman" w:hAnsi="Times New Roman" w:cs="Times New Roman"/>
          <w:b/>
          <w:bCs/>
          <w:sz w:val="28"/>
          <w:szCs w:val="28"/>
        </w:rPr>
        <w:t>18</w:t>
      </w:r>
      <w:r w:rsidRPr="005A28A4">
        <w:rPr>
          <w:rFonts w:ascii="Times New Roman" w:hAnsi="Times New Roman" w:cs="Times New Roman"/>
          <w:b/>
          <w:bCs/>
          <w:sz w:val="28"/>
          <w:szCs w:val="28"/>
        </w:rPr>
        <w:t>, 202</w:t>
      </w:r>
      <w:r w:rsidR="008C3E08">
        <w:rPr>
          <w:rFonts w:ascii="Times New Roman" w:hAnsi="Times New Roman" w:cs="Times New Roman"/>
          <w:b/>
          <w:bCs/>
          <w:sz w:val="28"/>
          <w:szCs w:val="28"/>
        </w:rPr>
        <w:t>5</w:t>
      </w:r>
    </w:p>
    <w:p w14:paraId="4CF94BBD" w14:textId="7416B576" w:rsidR="005A28A4" w:rsidRPr="005A28A4" w:rsidRDefault="005A28A4" w:rsidP="00F674EE">
      <w:pPr>
        <w:spacing w:after="0" w:line="240" w:lineRule="auto"/>
        <w:jc w:val="center"/>
        <w:rPr>
          <w:rFonts w:ascii="Times New Roman" w:hAnsi="Times New Roman" w:cs="Times New Roman"/>
          <w:b/>
          <w:bCs/>
          <w:sz w:val="28"/>
          <w:szCs w:val="28"/>
        </w:rPr>
      </w:pPr>
      <w:r w:rsidRPr="005A28A4">
        <w:rPr>
          <w:rFonts w:ascii="Times New Roman" w:hAnsi="Times New Roman" w:cs="Times New Roman"/>
          <w:b/>
          <w:bCs/>
          <w:sz w:val="28"/>
          <w:szCs w:val="28"/>
        </w:rPr>
        <w:t>7:00 pm</w:t>
      </w:r>
    </w:p>
    <w:p w14:paraId="53A65305" w14:textId="77777777" w:rsidR="00F674EE" w:rsidRPr="005A28A4" w:rsidRDefault="00F674EE" w:rsidP="00F674EE">
      <w:pPr>
        <w:spacing w:after="0" w:line="240" w:lineRule="auto"/>
        <w:jc w:val="center"/>
        <w:rPr>
          <w:rFonts w:ascii="Times New Roman" w:hAnsi="Times New Roman" w:cs="Times New Roman"/>
          <w:b/>
          <w:bCs/>
          <w:sz w:val="28"/>
          <w:szCs w:val="28"/>
        </w:rPr>
      </w:pPr>
    </w:p>
    <w:p w14:paraId="2ECBCD52" w14:textId="188FB74D"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CALL TO ORDER</w:t>
      </w:r>
    </w:p>
    <w:p w14:paraId="4488CA66" w14:textId="77777777" w:rsidR="005A28A4" w:rsidRPr="005A28A4" w:rsidRDefault="005A28A4" w:rsidP="005A28A4">
      <w:pPr>
        <w:rPr>
          <w:rFonts w:ascii="Times New Roman" w:hAnsi="Times New Roman" w:cs="Times New Roman"/>
          <w:b/>
          <w:bCs/>
          <w:i/>
          <w:iCs/>
          <w:szCs w:val="24"/>
        </w:rPr>
      </w:pPr>
      <w:r w:rsidRPr="005A28A4">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585E5D37" w14:textId="5071CA92" w:rsidR="00F674EE" w:rsidRPr="005A28A4"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FLAG SALUTE</w:t>
      </w:r>
    </w:p>
    <w:p w14:paraId="372ADBBA" w14:textId="77777777" w:rsidR="00F674EE" w:rsidRPr="005A28A4" w:rsidRDefault="00F674EE" w:rsidP="00F674EE">
      <w:pPr>
        <w:pStyle w:val="NoSpacing"/>
        <w:rPr>
          <w:rFonts w:ascii="Times New Roman" w:hAnsi="Times New Roman" w:cs="Times New Roman"/>
          <w:sz w:val="24"/>
          <w:szCs w:val="24"/>
        </w:rPr>
      </w:pPr>
    </w:p>
    <w:p w14:paraId="023C32C2" w14:textId="049E643D" w:rsidR="00F674EE" w:rsidRDefault="005A28A4" w:rsidP="005A28A4">
      <w:pPr>
        <w:pStyle w:val="NoSpacing"/>
        <w:rPr>
          <w:rFonts w:ascii="Times New Roman" w:hAnsi="Times New Roman" w:cs="Times New Roman"/>
          <w:b/>
          <w:bCs/>
          <w:sz w:val="24"/>
          <w:szCs w:val="24"/>
        </w:rPr>
      </w:pPr>
      <w:r w:rsidRPr="005A28A4">
        <w:rPr>
          <w:rFonts w:ascii="Times New Roman" w:hAnsi="Times New Roman" w:cs="Times New Roman"/>
          <w:b/>
          <w:bCs/>
          <w:sz w:val="24"/>
          <w:szCs w:val="24"/>
        </w:rPr>
        <w:t>ROLL CALL</w:t>
      </w:r>
    </w:p>
    <w:p w14:paraId="36059229" w14:textId="77777777" w:rsidR="0092118A" w:rsidRDefault="0092118A" w:rsidP="00BE53E0">
      <w:pPr>
        <w:pStyle w:val="NoSpacing"/>
        <w:rPr>
          <w:rFonts w:ascii="Times New Roman" w:hAnsi="Times New Roman" w:cs="Times New Roman"/>
          <w:b/>
          <w:bCs/>
          <w:sz w:val="24"/>
          <w:szCs w:val="24"/>
        </w:rPr>
      </w:pPr>
    </w:p>
    <w:p w14:paraId="0EC4F7BA" w14:textId="77777777" w:rsidR="0092118A" w:rsidRDefault="0092118A" w:rsidP="0092118A">
      <w:pPr>
        <w:spacing w:after="0" w:line="240" w:lineRule="auto"/>
        <w:rPr>
          <w:rFonts w:ascii="Times New Roman" w:hAnsi="Times New Roman" w:cs="Times New Roman"/>
          <w:b/>
          <w:bCs/>
          <w:sz w:val="24"/>
          <w:szCs w:val="24"/>
        </w:rPr>
      </w:pPr>
      <w:r w:rsidRPr="005A28A4">
        <w:rPr>
          <w:rFonts w:ascii="Times New Roman" w:hAnsi="Times New Roman" w:cs="Times New Roman"/>
          <w:b/>
          <w:bCs/>
          <w:sz w:val="24"/>
          <w:szCs w:val="24"/>
        </w:rPr>
        <w:t>CORRESPONDENCE</w:t>
      </w:r>
    </w:p>
    <w:p w14:paraId="3549C74A" w14:textId="77777777" w:rsidR="0092118A" w:rsidRDefault="0092118A" w:rsidP="0092118A">
      <w:pPr>
        <w:spacing w:after="0" w:line="240" w:lineRule="auto"/>
        <w:rPr>
          <w:rFonts w:ascii="Times New Roman" w:hAnsi="Times New Roman" w:cs="Times New Roman"/>
          <w:b/>
          <w:bCs/>
          <w:sz w:val="24"/>
          <w:szCs w:val="24"/>
        </w:rPr>
      </w:pPr>
    </w:p>
    <w:p w14:paraId="2A501E8E" w14:textId="77777777" w:rsidR="0092118A" w:rsidRDefault="0092118A" w:rsidP="0092118A">
      <w:pPr>
        <w:pStyle w:val="ListParagraph"/>
        <w:ind w:left="0"/>
        <w:rPr>
          <w:rFonts w:cs="Times New Roman"/>
          <w:b/>
          <w:bCs/>
          <w:szCs w:val="24"/>
        </w:rPr>
      </w:pPr>
      <w:r w:rsidRPr="003B5B62">
        <w:rPr>
          <w:rFonts w:cs="Times New Roman"/>
          <w:b/>
          <w:bCs/>
          <w:szCs w:val="24"/>
        </w:rPr>
        <w:t>OLD BUSINESS</w:t>
      </w:r>
    </w:p>
    <w:p w14:paraId="77569E6D" w14:textId="77777777" w:rsidR="00DF0188" w:rsidRDefault="00DF0188" w:rsidP="0092118A">
      <w:pPr>
        <w:pStyle w:val="ListParagraph"/>
        <w:ind w:left="0"/>
        <w:rPr>
          <w:rFonts w:cs="Times New Roman"/>
          <w:b/>
          <w:bCs/>
          <w:szCs w:val="24"/>
        </w:rPr>
      </w:pPr>
    </w:p>
    <w:p w14:paraId="56EB7B4A" w14:textId="18FB2616" w:rsidR="00DF0188" w:rsidRPr="003B5B62" w:rsidRDefault="00DF0188" w:rsidP="0092118A">
      <w:pPr>
        <w:pStyle w:val="ListParagraph"/>
        <w:ind w:left="0"/>
        <w:rPr>
          <w:rFonts w:cs="Times New Roman"/>
          <w:b/>
          <w:bCs/>
          <w:szCs w:val="24"/>
        </w:rPr>
      </w:pPr>
      <w:r>
        <w:rPr>
          <w:rFonts w:cs="Times New Roman"/>
          <w:b/>
          <w:bCs/>
          <w:szCs w:val="24"/>
        </w:rPr>
        <w:t>NEW BUSINESS</w:t>
      </w:r>
    </w:p>
    <w:p w14:paraId="165F4578" w14:textId="77777777" w:rsidR="00D93E65" w:rsidRPr="00DF0188" w:rsidRDefault="00615B39" w:rsidP="00DF0188">
      <w:pPr>
        <w:spacing w:after="0"/>
        <w:rPr>
          <w:rFonts w:ascii="Times New Roman" w:hAnsi="Times New Roman" w:cs="Times New Roman"/>
          <w:b/>
          <w:bCs/>
          <w:sz w:val="24"/>
          <w:szCs w:val="24"/>
        </w:rPr>
      </w:pPr>
      <w:r w:rsidRPr="00DF0188">
        <w:rPr>
          <w:rFonts w:ascii="Times New Roman" w:hAnsi="Times New Roman" w:cs="Times New Roman"/>
          <w:b/>
          <w:bCs/>
          <w:sz w:val="24"/>
          <w:szCs w:val="24"/>
        </w:rPr>
        <w:t xml:space="preserve">ORDINANCE 2025-02 </w:t>
      </w:r>
    </w:p>
    <w:p w14:paraId="616FC351" w14:textId="7CA30E0F" w:rsidR="00615B39" w:rsidRPr="00DF0188" w:rsidRDefault="00615B39" w:rsidP="00D93E65">
      <w:pPr>
        <w:spacing w:after="0"/>
        <w:rPr>
          <w:rFonts w:ascii="Times New Roman" w:hAnsi="Times New Roman" w:cs="Times New Roman"/>
          <w:b/>
          <w:bCs/>
          <w:sz w:val="24"/>
          <w:szCs w:val="24"/>
        </w:rPr>
      </w:pPr>
      <w:r w:rsidRPr="00DF0188">
        <w:rPr>
          <w:rFonts w:ascii="Times New Roman" w:hAnsi="Times New Roman" w:cs="Times New Roman"/>
          <w:b/>
          <w:bCs/>
          <w:sz w:val="24"/>
          <w:szCs w:val="24"/>
        </w:rPr>
        <w:t>AN ORDINANCE AMENDING THE REVISED BOROUGH CODE OF THE BOROUGH OF CALIFON BY CHANGING THE DEFINITION OF "DWELLING, SINGLE-FAMILY " IN TITLE 16 – LAND DEVELOPMENT</w:t>
      </w:r>
    </w:p>
    <w:p w14:paraId="60A63824" w14:textId="77777777" w:rsidR="00D93E65" w:rsidRPr="00DF0188" w:rsidRDefault="00D93E65" w:rsidP="00D93E65">
      <w:pPr>
        <w:spacing w:after="0"/>
        <w:rPr>
          <w:rFonts w:ascii="Times New Roman" w:hAnsi="Times New Roman" w:cs="Times New Roman"/>
          <w:b/>
          <w:bCs/>
          <w:sz w:val="24"/>
          <w:szCs w:val="24"/>
        </w:rPr>
      </w:pPr>
    </w:p>
    <w:p w14:paraId="36B80A61" w14:textId="35606354" w:rsidR="00BE53E0" w:rsidRPr="00DF0188" w:rsidRDefault="00BE53E0" w:rsidP="00BE53E0">
      <w:pPr>
        <w:pStyle w:val="NoSpacing"/>
        <w:rPr>
          <w:rFonts w:ascii="Times New Roman" w:hAnsi="Times New Roman" w:cs="Times New Roman"/>
          <w:b/>
          <w:bCs/>
          <w:sz w:val="24"/>
          <w:szCs w:val="24"/>
        </w:rPr>
      </w:pPr>
      <w:r w:rsidRPr="00DF0188">
        <w:rPr>
          <w:rFonts w:ascii="Times New Roman" w:hAnsi="Times New Roman" w:cs="Times New Roman"/>
          <w:b/>
          <w:bCs/>
          <w:sz w:val="24"/>
          <w:szCs w:val="24"/>
        </w:rPr>
        <w:t>CONSENT AGENDA</w:t>
      </w:r>
    </w:p>
    <w:p w14:paraId="4D72EE73" w14:textId="0B92C7C9" w:rsidR="00BE53E0" w:rsidRPr="00DF0188" w:rsidRDefault="00DF0188" w:rsidP="00BE53E0">
      <w:pPr>
        <w:spacing w:after="0" w:line="240" w:lineRule="auto"/>
        <w:rPr>
          <w:rFonts w:ascii="Times New Roman" w:hAnsi="Times New Roman" w:cs="Times New Roman"/>
          <w:sz w:val="24"/>
          <w:szCs w:val="24"/>
        </w:rPr>
      </w:pPr>
      <w:r w:rsidRPr="00DF0188">
        <w:rPr>
          <w:rFonts w:ascii="Times New Roman" w:hAnsi="Times New Roman" w:cs="Times New Roman"/>
          <w:sz w:val="24"/>
          <w:szCs w:val="24"/>
        </w:rPr>
        <w:t>(Adoption</w:t>
      </w:r>
      <w:r w:rsidR="00BE53E0" w:rsidRPr="00DF0188">
        <w:rPr>
          <w:rFonts w:ascii="Times New Roman" w:hAnsi="Times New Roman" w:cs="Times New Roman"/>
          <w:sz w:val="24"/>
          <w:szCs w:val="24"/>
        </w:rPr>
        <w:t xml:space="preserve"> upon Roll Call)</w:t>
      </w:r>
    </w:p>
    <w:p w14:paraId="4D3288FE" w14:textId="27230351" w:rsidR="00BE53E0" w:rsidRPr="00DF0188" w:rsidRDefault="00BE53E0" w:rsidP="00BE53E0">
      <w:pPr>
        <w:spacing w:after="0" w:line="240" w:lineRule="auto"/>
        <w:rPr>
          <w:rFonts w:ascii="Times New Roman" w:hAnsi="Times New Roman" w:cs="Times New Roman"/>
          <w:sz w:val="24"/>
          <w:szCs w:val="24"/>
        </w:rPr>
      </w:pPr>
      <w:r w:rsidRPr="00DF0188">
        <w:rPr>
          <w:rFonts w:ascii="Times New Roman" w:hAnsi="Times New Roman" w:cs="Times New Roman"/>
          <w:sz w:val="24"/>
          <w:szCs w:val="24"/>
        </w:rPr>
        <w:t xml:space="preserve"> Consent Agenda items</w:t>
      </w:r>
      <w:r w:rsidR="00DF0188" w:rsidRPr="00DF0188">
        <w:rPr>
          <w:rFonts w:ascii="Times New Roman" w:hAnsi="Times New Roman" w:cs="Times New Roman"/>
          <w:sz w:val="24"/>
          <w:szCs w:val="24"/>
        </w:rPr>
        <w:t xml:space="preserve">, marked with *, </w:t>
      </w:r>
      <w:r w:rsidRPr="00DF0188">
        <w:rPr>
          <w:rFonts w:ascii="Times New Roman" w:hAnsi="Times New Roman" w:cs="Times New Roman"/>
          <w:sz w:val="24"/>
          <w:szCs w:val="24"/>
        </w:rPr>
        <w:t>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5A73FB31" w14:textId="77777777" w:rsidR="00F674EE" w:rsidRPr="00DF0188" w:rsidRDefault="00F674EE" w:rsidP="00F674EE">
      <w:pPr>
        <w:pStyle w:val="NoSpacing"/>
        <w:rPr>
          <w:rFonts w:ascii="Times New Roman" w:hAnsi="Times New Roman" w:cs="Times New Roman"/>
          <w:sz w:val="24"/>
          <w:szCs w:val="24"/>
        </w:rPr>
      </w:pPr>
    </w:p>
    <w:p w14:paraId="2E7861EB" w14:textId="6B63A167" w:rsidR="00F674EE" w:rsidRPr="00DF0188" w:rsidRDefault="00BE53E0" w:rsidP="005A28A4">
      <w:pPr>
        <w:spacing w:after="0" w:line="240" w:lineRule="auto"/>
        <w:rPr>
          <w:rFonts w:ascii="Times New Roman" w:hAnsi="Times New Roman" w:cs="Times New Roman"/>
          <w:b/>
          <w:bCs/>
          <w:sz w:val="24"/>
          <w:szCs w:val="24"/>
        </w:rPr>
      </w:pPr>
      <w:r w:rsidRPr="00DF0188">
        <w:rPr>
          <w:rFonts w:ascii="Times New Roman" w:hAnsi="Times New Roman" w:cs="Times New Roman"/>
          <w:b/>
          <w:bCs/>
          <w:sz w:val="24"/>
          <w:szCs w:val="24"/>
        </w:rPr>
        <w:t>*</w:t>
      </w:r>
      <w:r w:rsidR="005A28A4" w:rsidRPr="00DF0188">
        <w:rPr>
          <w:rFonts w:ascii="Times New Roman" w:hAnsi="Times New Roman" w:cs="Times New Roman"/>
          <w:b/>
          <w:bCs/>
          <w:sz w:val="24"/>
          <w:szCs w:val="24"/>
        </w:rPr>
        <w:t>APPROVAL OF MINUTES</w:t>
      </w:r>
    </w:p>
    <w:p w14:paraId="264F3808" w14:textId="0B096E31" w:rsidR="00BE53E0" w:rsidRPr="00DF0188" w:rsidRDefault="005A28A4" w:rsidP="005A28A4">
      <w:pPr>
        <w:spacing w:after="0" w:line="240" w:lineRule="auto"/>
        <w:rPr>
          <w:rFonts w:ascii="Times New Roman" w:hAnsi="Times New Roman" w:cs="Times New Roman"/>
          <w:sz w:val="24"/>
          <w:szCs w:val="24"/>
        </w:rPr>
      </w:pPr>
      <w:r w:rsidRPr="00DF0188">
        <w:rPr>
          <w:rFonts w:ascii="Times New Roman" w:hAnsi="Times New Roman" w:cs="Times New Roman"/>
          <w:b/>
          <w:bCs/>
          <w:sz w:val="24"/>
          <w:szCs w:val="24"/>
        </w:rPr>
        <w:tab/>
      </w:r>
      <w:r w:rsidR="00C65F0E" w:rsidRPr="00DF0188">
        <w:rPr>
          <w:rFonts w:ascii="Times New Roman" w:hAnsi="Times New Roman" w:cs="Times New Roman"/>
          <w:sz w:val="24"/>
          <w:szCs w:val="24"/>
        </w:rPr>
        <w:t>February 4</w:t>
      </w:r>
      <w:r w:rsidRPr="00DF0188">
        <w:rPr>
          <w:rFonts w:ascii="Times New Roman" w:hAnsi="Times New Roman" w:cs="Times New Roman"/>
          <w:sz w:val="24"/>
          <w:szCs w:val="24"/>
        </w:rPr>
        <w:t xml:space="preserve">, </w:t>
      </w:r>
      <w:proofErr w:type="gramStart"/>
      <w:r w:rsidRPr="00DF0188">
        <w:rPr>
          <w:rFonts w:ascii="Times New Roman" w:hAnsi="Times New Roman" w:cs="Times New Roman"/>
          <w:sz w:val="24"/>
          <w:szCs w:val="24"/>
        </w:rPr>
        <w:t>2025</w:t>
      </w:r>
      <w:proofErr w:type="gramEnd"/>
      <w:r w:rsidR="008C3E08" w:rsidRPr="00DF0188">
        <w:rPr>
          <w:rFonts w:ascii="Times New Roman" w:hAnsi="Times New Roman" w:cs="Times New Roman"/>
          <w:sz w:val="24"/>
          <w:szCs w:val="24"/>
        </w:rPr>
        <w:t xml:space="preserve"> </w:t>
      </w:r>
      <w:r w:rsidRPr="00DF0188">
        <w:rPr>
          <w:rFonts w:ascii="Times New Roman" w:hAnsi="Times New Roman" w:cs="Times New Roman"/>
          <w:sz w:val="24"/>
          <w:szCs w:val="24"/>
        </w:rPr>
        <w:t xml:space="preserve">Regular Meeting </w:t>
      </w:r>
      <w:r w:rsidR="009E24E3" w:rsidRPr="00DF0188">
        <w:rPr>
          <w:rFonts w:ascii="Times New Roman" w:hAnsi="Times New Roman" w:cs="Times New Roman"/>
          <w:sz w:val="24"/>
          <w:szCs w:val="24"/>
        </w:rPr>
        <w:tab/>
      </w:r>
      <w:r w:rsidR="009E24E3" w:rsidRPr="00DF0188">
        <w:rPr>
          <w:rFonts w:ascii="Times New Roman" w:hAnsi="Times New Roman" w:cs="Times New Roman"/>
          <w:sz w:val="24"/>
          <w:szCs w:val="24"/>
        </w:rPr>
        <w:tab/>
      </w:r>
    </w:p>
    <w:p w14:paraId="1F707D84" w14:textId="77777777" w:rsidR="00D93E65" w:rsidRPr="00DF0188" w:rsidRDefault="00D93E65" w:rsidP="005A28A4">
      <w:pPr>
        <w:spacing w:after="0" w:line="240" w:lineRule="auto"/>
        <w:rPr>
          <w:rFonts w:ascii="Times New Roman" w:hAnsi="Times New Roman" w:cs="Times New Roman"/>
          <w:sz w:val="24"/>
          <w:szCs w:val="24"/>
        </w:rPr>
      </w:pPr>
    </w:p>
    <w:p w14:paraId="3819DE23" w14:textId="77777777" w:rsidR="00BE53E0" w:rsidRPr="00DF0188" w:rsidRDefault="00BE53E0" w:rsidP="00BE53E0">
      <w:pPr>
        <w:spacing w:after="0" w:line="240" w:lineRule="auto"/>
        <w:rPr>
          <w:rFonts w:ascii="Times New Roman" w:hAnsi="Times New Roman" w:cs="Times New Roman"/>
          <w:b/>
          <w:bCs/>
          <w:sz w:val="24"/>
          <w:szCs w:val="24"/>
        </w:rPr>
      </w:pPr>
      <w:r w:rsidRPr="00DF0188">
        <w:rPr>
          <w:rFonts w:ascii="Times New Roman" w:hAnsi="Times New Roman" w:cs="Times New Roman"/>
          <w:b/>
          <w:bCs/>
          <w:sz w:val="24"/>
          <w:szCs w:val="24"/>
        </w:rPr>
        <w:t>*LIST OF BILLS</w:t>
      </w:r>
    </w:p>
    <w:p w14:paraId="5A1D9DA9" w14:textId="77777777" w:rsidR="0092118A" w:rsidRPr="00DF0188" w:rsidRDefault="0092118A" w:rsidP="00BE53E0">
      <w:pPr>
        <w:spacing w:after="0" w:line="240" w:lineRule="auto"/>
        <w:rPr>
          <w:rFonts w:ascii="Times New Roman" w:hAnsi="Times New Roman" w:cs="Times New Roman"/>
          <w:b/>
          <w:bCs/>
          <w:sz w:val="24"/>
          <w:szCs w:val="24"/>
        </w:rPr>
      </w:pPr>
    </w:p>
    <w:p w14:paraId="1E062008" w14:textId="75484D9A" w:rsidR="0092118A" w:rsidRPr="00DF0188" w:rsidRDefault="0092118A" w:rsidP="00D93E65">
      <w:pPr>
        <w:spacing w:after="0"/>
        <w:rPr>
          <w:rFonts w:ascii="Times New Roman" w:hAnsi="Times New Roman" w:cs="Times New Roman"/>
          <w:b/>
          <w:bCs/>
          <w:sz w:val="24"/>
          <w:szCs w:val="24"/>
        </w:rPr>
      </w:pPr>
      <w:r w:rsidRPr="00DF0188">
        <w:rPr>
          <w:rFonts w:ascii="Times New Roman" w:hAnsi="Times New Roman" w:cs="Times New Roman"/>
          <w:b/>
          <w:bCs/>
          <w:sz w:val="24"/>
          <w:szCs w:val="24"/>
        </w:rPr>
        <w:t xml:space="preserve">*Resolution R-37-25 </w:t>
      </w:r>
    </w:p>
    <w:p w14:paraId="6C079344" w14:textId="0DBBB6A0" w:rsidR="0092118A" w:rsidRPr="00DF0188" w:rsidRDefault="0092118A" w:rsidP="00D93E65">
      <w:pPr>
        <w:spacing w:after="0"/>
        <w:rPr>
          <w:rFonts w:ascii="Times New Roman" w:hAnsi="Times New Roman" w:cs="Times New Roman"/>
          <w:sz w:val="24"/>
          <w:szCs w:val="24"/>
        </w:rPr>
      </w:pPr>
      <w:r w:rsidRPr="00DF0188">
        <w:rPr>
          <w:rFonts w:ascii="Times New Roman" w:hAnsi="Times New Roman" w:cs="Times New Roman"/>
          <w:sz w:val="24"/>
          <w:szCs w:val="24"/>
        </w:rPr>
        <w:t>AUTHORIZING SUBMISSION OF A REQUEST FOR GRANT MONEY FROM HIGHLANDS COUNCIL</w:t>
      </w:r>
      <w:r w:rsidR="00D93E65" w:rsidRPr="00DF0188">
        <w:rPr>
          <w:rFonts w:ascii="Times New Roman" w:hAnsi="Times New Roman" w:cs="Times New Roman"/>
          <w:sz w:val="24"/>
          <w:szCs w:val="24"/>
        </w:rPr>
        <w:t xml:space="preserve"> FOR BOROUGH PLANNER TO COMPLETE THE FOURTH ROUND HOUSING PLAN</w:t>
      </w:r>
    </w:p>
    <w:p w14:paraId="7006A749" w14:textId="77777777" w:rsidR="00D93E65" w:rsidRPr="00DF0188" w:rsidRDefault="00D93E65" w:rsidP="00D93E65">
      <w:pPr>
        <w:spacing w:after="0"/>
        <w:rPr>
          <w:rFonts w:ascii="Times New Roman" w:hAnsi="Times New Roman" w:cs="Times New Roman"/>
          <w:sz w:val="24"/>
          <w:szCs w:val="24"/>
        </w:rPr>
      </w:pPr>
    </w:p>
    <w:p w14:paraId="22E794E7" w14:textId="00C05FDB" w:rsidR="0092118A" w:rsidRPr="00DF0188" w:rsidRDefault="0092118A" w:rsidP="00D93E65">
      <w:pPr>
        <w:spacing w:after="0"/>
        <w:rPr>
          <w:rFonts w:ascii="Times New Roman" w:hAnsi="Times New Roman" w:cs="Times New Roman"/>
          <w:b/>
          <w:bCs/>
          <w:sz w:val="24"/>
          <w:szCs w:val="24"/>
        </w:rPr>
      </w:pPr>
      <w:r w:rsidRPr="00DF0188">
        <w:rPr>
          <w:rFonts w:ascii="Times New Roman" w:hAnsi="Times New Roman" w:cs="Times New Roman"/>
          <w:b/>
          <w:bCs/>
          <w:sz w:val="24"/>
          <w:szCs w:val="24"/>
        </w:rPr>
        <w:t>*Resolution R-38-25</w:t>
      </w:r>
    </w:p>
    <w:p w14:paraId="294828BA" w14:textId="23B52546" w:rsidR="0092118A" w:rsidRPr="00DF0188" w:rsidRDefault="0092118A" w:rsidP="00D93E65">
      <w:pPr>
        <w:autoSpaceDE w:val="0"/>
        <w:autoSpaceDN w:val="0"/>
        <w:adjustRightInd w:val="0"/>
        <w:spacing w:after="0" w:line="252" w:lineRule="auto"/>
        <w:rPr>
          <w:rFonts w:ascii="Times New Roman" w:hAnsi="Times New Roman" w:cs="Times New Roman"/>
          <w:sz w:val="24"/>
          <w:szCs w:val="24"/>
        </w:rPr>
      </w:pPr>
      <w:r w:rsidRPr="00DF0188">
        <w:rPr>
          <w:rFonts w:ascii="Times New Roman" w:hAnsi="Times New Roman" w:cs="Times New Roman"/>
          <w:sz w:val="24"/>
          <w:szCs w:val="24"/>
        </w:rPr>
        <w:t>APPROVAL OF RAFFLE LICENSE APPLICATION FOR THE CALIFON FIRE COMPANY’S SUPER RAFFLE ON JULY 17, 2025</w:t>
      </w:r>
    </w:p>
    <w:p w14:paraId="4838058F" w14:textId="77777777" w:rsidR="00D93E65" w:rsidRPr="00DF0188" w:rsidRDefault="00D93E65" w:rsidP="00D93E65">
      <w:pPr>
        <w:autoSpaceDE w:val="0"/>
        <w:autoSpaceDN w:val="0"/>
        <w:adjustRightInd w:val="0"/>
        <w:spacing w:after="0" w:line="252" w:lineRule="auto"/>
        <w:rPr>
          <w:rFonts w:ascii="Times New Roman" w:hAnsi="Times New Roman" w:cs="Times New Roman"/>
          <w:sz w:val="24"/>
          <w:szCs w:val="24"/>
        </w:rPr>
      </w:pPr>
    </w:p>
    <w:p w14:paraId="5A2A0927" w14:textId="65FD10F3" w:rsidR="00D90143" w:rsidRPr="00DF0188" w:rsidRDefault="00D90143" w:rsidP="00D93E65">
      <w:pPr>
        <w:spacing w:after="0"/>
        <w:rPr>
          <w:rFonts w:ascii="Times New Roman" w:hAnsi="Times New Roman" w:cs="Times New Roman"/>
          <w:b/>
          <w:bCs/>
          <w:sz w:val="24"/>
          <w:szCs w:val="24"/>
        </w:rPr>
      </w:pPr>
      <w:r w:rsidRPr="00DF0188">
        <w:rPr>
          <w:rFonts w:ascii="Times New Roman" w:hAnsi="Times New Roman" w:cs="Times New Roman"/>
          <w:b/>
          <w:bCs/>
          <w:sz w:val="24"/>
          <w:szCs w:val="24"/>
        </w:rPr>
        <w:t>*R</w:t>
      </w:r>
      <w:r w:rsidR="00D93E65" w:rsidRPr="00DF0188">
        <w:rPr>
          <w:rFonts w:ascii="Times New Roman" w:hAnsi="Times New Roman" w:cs="Times New Roman"/>
          <w:b/>
          <w:bCs/>
          <w:sz w:val="24"/>
          <w:szCs w:val="24"/>
        </w:rPr>
        <w:t>esolution</w:t>
      </w:r>
      <w:r w:rsidRPr="00DF0188">
        <w:rPr>
          <w:rFonts w:ascii="Times New Roman" w:hAnsi="Times New Roman" w:cs="Times New Roman"/>
          <w:b/>
          <w:bCs/>
          <w:sz w:val="24"/>
          <w:szCs w:val="24"/>
        </w:rPr>
        <w:t xml:space="preserve"> R-39-25</w:t>
      </w:r>
    </w:p>
    <w:p w14:paraId="4A99FE87" w14:textId="24AB0F06" w:rsidR="00D90143" w:rsidRPr="00DF0188" w:rsidRDefault="00D90143" w:rsidP="00D93E65">
      <w:pPr>
        <w:spacing w:after="0"/>
        <w:rPr>
          <w:rFonts w:ascii="Times New Roman" w:hAnsi="Times New Roman" w:cs="Times New Roman"/>
          <w:sz w:val="24"/>
          <w:szCs w:val="24"/>
        </w:rPr>
      </w:pPr>
      <w:r w:rsidRPr="00DF0188">
        <w:rPr>
          <w:rFonts w:ascii="Times New Roman" w:hAnsi="Times New Roman" w:cs="Times New Roman"/>
          <w:sz w:val="24"/>
          <w:szCs w:val="24"/>
        </w:rPr>
        <w:t>IN SUPPORT OF PUBLISHING LEGAL NOTICES ON OFFICIAL GOVERNMENT WEBSITES</w:t>
      </w:r>
    </w:p>
    <w:p w14:paraId="4FB24DF2" w14:textId="77777777" w:rsidR="00D93E65" w:rsidRPr="00DF0188" w:rsidRDefault="00D93E65" w:rsidP="00D93E65">
      <w:pPr>
        <w:spacing w:after="0"/>
        <w:rPr>
          <w:rFonts w:ascii="Times New Roman" w:hAnsi="Times New Roman" w:cs="Times New Roman"/>
          <w:sz w:val="24"/>
          <w:szCs w:val="24"/>
        </w:rPr>
      </w:pPr>
    </w:p>
    <w:p w14:paraId="10C66886" w14:textId="4ADCA48B" w:rsidR="00D90143" w:rsidRPr="00DF0188" w:rsidRDefault="00D93E65" w:rsidP="00D93E65">
      <w:pPr>
        <w:spacing w:after="0"/>
        <w:rPr>
          <w:rFonts w:ascii="Times New Roman" w:hAnsi="Times New Roman" w:cs="Times New Roman"/>
          <w:b/>
          <w:bCs/>
          <w:sz w:val="24"/>
          <w:szCs w:val="24"/>
        </w:rPr>
      </w:pPr>
      <w:r w:rsidRPr="00DF0188">
        <w:rPr>
          <w:rFonts w:ascii="Times New Roman" w:hAnsi="Times New Roman" w:cs="Times New Roman"/>
          <w:b/>
          <w:bCs/>
          <w:sz w:val="24"/>
          <w:szCs w:val="24"/>
        </w:rPr>
        <w:t>*</w:t>
      </w:r>
      <w:r w:rsidR="007E496A" w:rsidRPr="00DF0188">
        <w:rPr>
          <w:rFonts w:ascii="Times New Roman" w:hAnsi="Times New Roman" w:cs="Times New Roman"/>
          <w:b/>
          <w:bCs/>
          <w:sz w:val="24"/>
          <w:szCs w:val="24"/>
        </w:rPr>
        <w:t>R</w:t>
      </w:r>
      <w:r w:rsidRPr="00DF0188">
        <w:rPr>
          <w:rFonts w:ascii="Times New Roman" w:hAnsi="Times New Roman" w:cs="Times New Roman"/>
          <w:b/>
          <w:bCs/>
          <w:sz w:val="24"/>
          <w:szCs w:val="24"/>
        </w:rPr>
        <w:t>esolution</w:t>
      </w:r>
      <w:r w:rsidR="007E496A" w:rsidRPr="00DF0188">
        <w:rPr>
          <w:rFonts w:ascii="Times New Roman" w:hAnsi="Times New Roman" w:cs="Times New Roman"/>
          <w:b/>
          <w:bCs/>
          <w:sz w:val="24"/>
          <w:szCs w:val="24"/>
        </w:rPr>
        <w:t xml:space="preserve"> R-40-25</w:t>
      </w:r>
    </w:p>
    <w:p w14:paraId="543E839C" w14:textId="0E5F161D" w:rsidR="007E496A" w:rsidRPr="00DF0188" w:rsidRDefault="007E496A" w:rsidP="00D93E65">
      <w:pPr>
        <w:spacing w:after="0"/>
        <w:rPr>
          <w:rFonts w:ascii="Times New Roman" w:hAnsi="Times New Roman" w:cs="Times New Roman"/>
          <w:sz w:val="24"/>
          <w:szCs w:val="24"/>
        </w:rPr>
      </w:pPr>
      <w:r w:rsidRPr="00DF0188">
        <w:rPr>
          <w:rFonts w:ascii="Times New Roman" w:hAnsi="Times New Roman" w:cs="Times New Roman"/>
          <w:sz w:val="24"/>
          <w:szCs w:val="24"/>
        </w:rPr>
        <w:t>TRANSFER OF FUNDS</w:t>
      </w:r>
    </w:p>
    <w:p w14:paraId="42483432" w14:textId="77777777" w:rsidR="00DF0188" w:rsidRPr="00DF0188" w:rsidRDefault="00DF0188" w:rsidP="0061281E">
      <w:pPr>
        <w:spacing w:after="0"/>
        <w:rPr>
          <w:rFonts w:ascii="Times New Roman" w:hAnsi="Times New Roman" w:cs="Times New Roman"/>
          <w:b/>
          <w:bCs/>
          <w:sz w:val="24"/>
          <w:szCs w:val="24"/>
        </w:rPr>
      </w:pPr>
    </w:p>
    <w:p w14:paraId="6C3DC8D3" w14:textId="190725F7" w:rsidR="0092118A" w:rsidRPr="00DF0188" w:rsidRDefault="00D93E65" w:rsidP="0061281E">
      <w:pPr>
        <w:spacing w:after="0"/>
        <w:rPr>
          <w:rFonts w:ascii="Times New Roman" w:hAnsi="Times New Roman" w:cs="Times New Roman"/>
          <w:b/>
          <w:bCs/>
          <w:sz w:val="24"/>
          <w:szCs w:val="24"/>
        </w:rPr>
      </w:pPr>
      <w:r w:rsidRPr="00DF0188">
        <w:rPr>
          <w:rFonts w:ascii="Times New Roman" w:hAnsi="Times New Roman" w:cs="Times New Roman"/>
          <w:b/>
          <w:bCs/>
          <w:sz w:val="24"/>
          <w:szCs w:val="24"/>
        </w:rPr>
        <w:lastRenderedPageBreak/>
        <w:t>*Resolution</w:t>
      </w:r>
      <w:r w:rsidR="007E496A" w:rsidRPr="00DF0188">
        <w:rPr>
          <w:rFonts w:ascii="Times New Roman" w:hAnsi="Times New Roman" w:cs="Times New Roman"/>
          <w:b/>
          <w:bCs/>
          <w:sz w:val="24"/>
          <w:szCs w:val="24"/>
        </w:rPr>
        <w:t xml:space="preserve"> R-41-25</w:t>
      </w:r>
    </w:p>
    <w:p w14:paraId="295F9188" w14:textId="109E9114" w:rsidR="007E496A" w:rsidRPr="00DF0188" w:rsidRDefault="003B5B62" w:rsidP="0061281E">
      <w:pPr>
        <w:spacing w:after="0"/>
        <w:rPr>
          <w:rFonts w:ascii="Times New Roman" w:hAnsi="Times New Roman" w:cs="Times New Roman"/>
          <w:sz w:val="24"/>
          <w:szCs w:val="24"/>
        </w:rPr>
      </w:pPr>
      <w:r w:rsidRPr="00DF0188">
        <w:rPr>
          <w:rFonts w:ascii="Times New Roman" w:hAnsi="Times New Roman" w:cs="Times New Roman"/>
          <w:sz w:val="24"/>
          <w:szCs w:val="24"/>
        </w:rPr>
        <w:t xml:space="preserve">AUTHORIZING </w:t>
      </w:r>
      <w:r w:rsidR="007E496A" w:rsidRPr="00DF0188">
        <w:rPr>
          <w:rFonts w:ascii="Times New Roman" w:hAnsi="Times New Roman" w:cs="Times New Roman"/>
          <w:sz w:val="24"/>
          <w:szCs w:val="24"/>
        </w:rPr>
        <w:t xml:space="preserve">PARTICIPATION IN </w:t>
      </w:r>
      <w:r w:rsidRPr="00DF0188">
        <w:rPr>
          <w:rFonts w:ascii="Times New Roman" w:hAnsi="Times New Roman" w:cs="Times New Roman"/>
          <w:sz w:val="24"/>
          <w:szCs w:val="24"/>
        </w:rPr>
        <w:t xml:space="preserve">HUNTERDON COUNTY ELECTRICITY </w:t>
      </w:r>
      <w:r w:rsidR="007E496A" w:rsidRPr="00DF0188">
        <w:rPr>
          <w:rFonts w:ascii="Times New Roman" w:hAnsi="Times New Roman" w:cs="Times New Roman"/>
          <w:sz w:val="24"/>
          <w:szCs w:val="24"/>
        </w:rPr>
        <w:t>CO-OP</w:t>
      </w:r>
    </w:p>
    <w:p w14:paraId="5B27011F" w14:textId="77777777" w:rsidR="00BE53E0" w:rsidRPr="00DF0188" w:rsidRDefault="00BE53E0" w:rsidP="005A28A4">
      <w:pPr>
        <w:spacing w:after="0" w:line="240" w:lineRule="auto"/>
        <w:rPr>
          <w:rFonts w:ascii="Times New Roman" w:hAnsi="Times New Roman" w:cs="Times New Roman"/>
          <w:sz w:val="24"/>
          <w:szCs w:val="24"/>
        </w:rPr>
      </w:pPr>
    </w:p>
    <w:p w14:paraId="6518189E" w14:textId="537380B1" w:rsidR="00F674EE" w:rsidRPr="00DF0188" w:rsidRDefault="005A28A4" w:rsidP="005A28A4">
      <w:pPr>
        <w:rPr>
          <w:rFonts w:ascii="Times New Roman" w:hAnsi="Times New Roman" w:cs="Times New Roman"/>
          <w:b/>
          <w:bCs/>
          <w:sz w:val="24"/>
          <w:szCs w:val="24"/>
        </w:rPr>
      </w:pPr>
      <w:r w:rsidRPr="00DF0188">
        <w:rPr>
          <w:rFonts w:ascii="Times New Roman" w:hAnsi="Times New Roman" w:cs="Times New Roman"/>
          <w:b/>
          <w:bCs/>
          <w:sz w:val="24"/>
          <w:szCs w:val="24"/>
        </w:rPr>
        <w:t>COMMITTEE REPORTS</w:t>
      </w:r>
    </w:p>
    <w:p w14:paraId="77AE039D" w14:textId="205C38B0" w:rsidR="004F6F4A" w:rsidRPr="00DF0188" w:rsidRDefault="005A28A4" w:rsidP="005A28A4">
      <w:pPr>
        <w:rPr>
          <w:rFonts w:ascii="Times New Roman" w:hAnsi="Times New Roman" w:cs="Times New Roman"/>
          <w:b/>
          <w:bCs/>
          <w:sz w:val="24"/>
          <w:szCs w:val="24"/>
        </w:rPr>
      </w:pPr>
      <w:r w:rsidRPr="00DF0188">
        <w:rPr>
          <w:rFonts w:ascii="Times New Roman" w:hAnsi="Times New Roman" w:cs="Times New Roman"/>
          <w:b/>
          <w:bCs/>
          <w:sz w:val="24"/>
          <w:szCs w:val="24"/>
        </w:rPr>
        <w:t>PUBLIC COMMENT</w:t>
      </w:r>
    </w:p>
    <w:p w14:paraId="0AA01772" w14:textId="7EEAEB6B" w:rsidR="004F6F4A" w:rsidRPr="00DF0188" w:rsidRDefault="005A28A4" w:rsidP="005A28A4">
      <w:pPr>
        <w:rPr>
          <w:rFonts w:ascii="Times New Roman" w:hAnsi="Times New Roman" w:cs="Times New Roman"/>
          <w:b/>
          <w:bCs/>
          <w:sz w:val="24"/>
          <w:szCs w:val="24"/>
        </w:rPr>
      </w:pPr>
      <w:r w:rsidRPr="00DF0188">
        <w:rPr>
          <w:rFonts w:ascii="Times New Roman" w:hAnsi="Times New Roman" w:cs="Times New Roman"/>
          <w:b/>
          <w:bCs/>
          <w:sz w:val="24"/>
          <w:szCs w:val="24"/>
        </w:rPr>
        <w:t>ADJOURNMENT</w:t>
      </w:r>
    </w:p>
    <w:sectPr w:rsidR="004F6F4A" w:rsidRPr="00DF0188"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27CB3"/>
    <w:multiLevelType w:val="hybridMultilevel"/>
    <w:tmpl w:val="2EE4458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45615CA"/>
    <w:multiLevelType w:val="hybridMultilevel"/>
    <w:tmpl w:val="67627F9C"/>
    <w:lvl w:ilvl="0" w:tplc="06E4B57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0514C2A"/>
    <w:multiLevelType w:val="hybridMultilevel"/>
    <w:tmpl w:val="C6C2798C"/>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5"/>
  </w:num>
  <w:num w:numId="3" w16cid:durableId="1246064068">
    <w:abstractNumId w:val="1"/>
  </w:num>
  <w:num w:numId="4" w16cid:durableId="673260029">
    <w:abstractNumId w:val="2"/>
  </w:num>
  <w:num w:numId="5" w16cid:durableId="749279219">
    <w:abstractNumId w:val="3"/>
  </w:num>
  <w:num w:numId="6" w16cid:durableId="870532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67883"/>
    <w:rsid w:val="000A0219"/>
    <w:rsid w:val="000A67C7"/>
    <w:rsid w:val="000B7327"/>
    <w:rsid w:val="000D2843"/>
    <w:rsid w:val="000D73FA"/>
    <w:rsid w:val="001C7D09"/>
    <w:rsid w:val="00202775"/>
    <w:rsid w:val="00254A7F"/>
    <w:rsid w:val="003911F0"/>
    <w:rsid w:val="003B5B62"/>
    <w:rsid w:val="00402278"/>
    <w:rsid w:val="00443B14"/>
    <w:rsid w:val="004F1E9B"/>
    <w:rsid w:val="004F6F4A"/>
    <w:rsid w:val="00507480"/>
    <w:rsid w:val="00513247"/>
    <w:rsid w:val="00583F94"/>
    <w:rsid w:val="00594DD3"/>
    <w:rsid w:val="005A28A4"/>
    <w:rsid w:val="005C52A8"/>
    <w:rsid w:val="00612808"/>
    <w:rsid w:val="0061281E"/>
    <w:rsid w:val="00615B39"/>
    <w:rsid w:val="00647A0C"/>
    <w:rsid w:val="0068200A"/>
    <w:rsid w:val="006B4146"/>
    <w:rsid w:val="00745DC6"/>
    <w:rsid w:val="007E496A"/>
    <w:rsid w:val="00815DA2"/>
    <w:rsid w:val="008358D3"/>
    <w:rsid w:val="008C3E08"/>
    <w:rsid w:val="008F0A98"/>
    <w:rsid w:val="008F403C"/>
    <w:rsid w:val="0092118A"/>
    <w:rsid w:val="00921577"/>
    <w:rsid w:val="00922D46"/>
    <w:rsid w:val="00925216"/>
    <w:rsid w:val="00961AAA"/>
    <w:rsid w:val="0097323A"/>
    <w:rsid w:val="00990A62"/>
    <w:rsid w:val="009B2D67"/>
    <w:rsid w:val="009E24E3"/>
    <w:rsid w:val="00A22BA8"/>
    <w:rsid w:val="00A66051"/>
    <w:rsid w:val="00A856E3"/>
    <w:rsid w:val="00A952F7"/>
    <w:rsid w:val="00AA37E8"/>
    <w:rsid w:val="00AF4EC4"/>
    <w:rsid w:val="00B04D51"/>
    <w:rsid w:val="00B23658"/>
    <w:rsid w:val="00B27849"/>
    <w:rsid w:val="00B331EF"/>
    <w:rsid w:val="00BE53E0"/>
    <w:rsid w:val="00C65F0E"/>
    <w:rsid w:val="00C9086C"/>
    <w:rsid w:val="00CA007B"/>
    <w:rsid w:val="00D044A8"/>
    <w:rsid w:val="00D0607B"/>
    <w:rsid w:val="00D90143"/>
    <w:rsid w:val="00D93E65"/>
    <w:rsid w:val="00DF0188"/>
    <w:rsid w:val="00DF4266"/>
    <w:rsid w:val="00E156FA"/>
    <w:rsid w:val="00E827D6"/>
    <w:rsid w:val="00E91620"/>
    <w:rsid w:val="00F5345E"/>
    <w:rsid w:val="00F674EE"/>
    <w:rsid w:val="00F8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semiHidden/>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604">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2013528755">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2</cp:revision>
  <cp:lastPrinted>2024-01-31T16:40:00Z</cp:lastPrinted>
  <dcterms:created xsi:type="dcterms:W3CDTF">2025-02-18T20:51:00Z</dcterms:created>
  <dcterms:modified xsi:type="dcterms:W3CDTF">2025-02-18T20:51:00Z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